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WYZGA MICHAEL 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08/05/2021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303 WYMAN STREET, SUITE 300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18"/>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8"/>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71,186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08/04/2031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71,186</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71,186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third (1/3) of the option shall vest on August 5, 2022, and thereafter, the remainder of the option shall vest in 24 equal monthly installments on the 5th day of each month, subject to the Reporting Person's continuous service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Dorothy Vinsky,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08/09/2021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256"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2021-08-09T18:55:12Z</dcterms:created>
  <dcterms:modified xsi:type="dcterms:W3CDTF">2021-08-09T18:55:12Z</dcterms:modified>
</cp:coreProperties>
</file>